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682A0C" w:rsidP="004D2AD4">
      <w:pPr>
        <w:rPr>
          <w:rFonts w:ascii="Times New Roman" w:hAnsi="Times New Roman"/>
          <w:b/>
          <w:spacing w:val="4"/>
          <w:szCs w:val="24"/>
        </w:rPr>
      </w:pPr>
      <w:r w:rsidRPr="00682A0C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26004">
        <w:rPr>
          <w:rFonts w:ascii="Arial" w:hAnsi="Arial" w:cs="Arial"/>
          <w:spacing w:val="4"/>
          <w:sz w:val="22"/>
          <w:szCs w:val="22"/>
        </w:rPr>
        <w:t>422-E-PL-2</w:t>
      </w:r>
      <w:r w:rsidR="006A133E">
        <w:rPr>
          <w:rFonts w:ascii="Arial" w:hAnsi="Arial" w:cs="Arial"/>
          <w:spacing w:val="4"/>
          <w:sz w:val="22"/>
          <w:szCs w:val="22"/>
        </w:rPr>
        <w:t>5</w:t>
      </w:r>
      <w:r w:rsidR="00F050E4">
        <w:rPr>
          <w:rFonts w:ascii="Arial" w:hAnsi="Arial" w:cs="Arial"/>
          <w:spacing w:val="4"/>
          <w:sz w:val="22"/>
          <w:szCs w:val="22"/>
        </w:rPr>
        <w:t>-20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326004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Datum:22</w:t>
      </w:r>
      <w:r w:rsidR="007611EC">
        <w:rPr>
          <w:rFonts w:ascii="Arial" w:hAnsi="Arial" w:cs="Arial"/>
          <w:spacing w:val="4"/>
          <w:sz w:val="22"/>
          <w:szCs w:val="22"/>
        </w:rPr>
        <w:t>.07</w:t>
      </w:r>
      <w:r w:rsidR="00F050E4">
        <w:rPr>
          <w:rFonts w:ascii="Arial" w:hAnsi="Arial" w:cs="Arial"/>
          <w:spacing w:val="4"/>
          <w:sz w:val="22"/>
          <w:szCs w:val="22"/>
        </w:rPr>
        <w:t>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7611EC" w:rsidRDefault="007611EC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7611EC" w:rsidRDefault="007611EC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326004">
        <w:rPr>
          <w:sz w:val="22"/>
        </w:rPr>
        <w:t>POPRAVILO ČRPALKE GHN</w:t>
      </w:r>
      <w:r w:rsidR="006A133E">
        <w:rPr>
          <w:sz w:val="22"/>
        </w:rPr>
        <w:t xml:space="preserve"> 652</w:t>
      </w:r>
      <w:r w:rsidR="00326004">
        <w:rPr>
          <w:sz w:val="22"/>
        </w:rPr>
        <w:t>AR</w:t>
      </w:r>
      <w:r w:rsidR="00005426">
        <w:rPr>
          <w:sz w:val="22"/>
        </w:rPr>
        <w:t xml:space="preserve"> </w:t>
      </w:r>
      <w:r w:rsidR="006A133E">
        <w:rPr>
          <w:sz w:val="22"/>
        </w:rPr>
        <w:t>ZA HLADILNI AGREGAT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326004">
        <w:rPr>
          <w:rFonts w:ascii="Arial" w:hAnsi="Arial" w:cs="Arial"/>
          <w:i w:val="0"/>
          <w:sz w:val="22"/>
          <w:szCs w:val="22"/>
        </w:rPr>
        <w:t>23</w:t>
      </w:r>
      <w:r w:rsidR="007611EC">
        <w:rPr>
          <w:rFonts w:ascii="Arial" w:hAnsi="Arial" w:cs="Arial"/>
          <w:i w:val="0"/>
          <w:sz w:val="22"/>
          <w:szCs w:val="22"/>
        </w:rPr>
        <w:t>.07.2020</w:t>
      </w:r>
      <w:r w:rsidR="00F050E4">
        <w:rPr>
          <w:rFonts w:ascii="Arial" w:hAnsi="Arial" w:cs="Arial"/>
          <w:i w:val="0"/>
          <w:sz w:val="22"/>
          <w:szCs w:val="22"/>
        </w:rPr>
        <w:t>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F050E4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682A0C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076B4D" w:rsidRPr="00326004" w:rsidRDefault="00076B4D" w:rsidP="007611EC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6004">
        <w:rPr>
          <w:rFonts w:ascii="Arial" w:hAnsi="Arial" w:cs="Arial"/>
          <w:color w:val="000000"/>
          <w:sz w:val="22"/>
          <w:szCs w:val="22"/>
        </w:rPr>
        <w:t>demontaža, popravilo montaža obt. Črpalke GHN</w:t>
      </w:r>
      <w:r w:rsidR="006A133E">
        <w:rPr>
          <w:rFonts w:ascii="Arial" w:hAnsi="Arial" w:cs="Arial"/>
          <w:color w:val="000000"/>
          <w:sz w:val="22"/>
          <w:szCs w:val="22"/>
        </w:rPr>
        <w:t xml:space="preserve"> 652</w:t>
      </w:r>
      <w:r w:rsidR="00326004">
        <w:rPr>
          <w:rFonts w:ascii="Arial" w:hAnsi="Arial" w:cs="Arial"/>
          <w:color w:val="000000"/>
          <w:sz w:val="22"/>
          <w:szCs w:val="22"/>
        </w:rPr>
        <w:t>AR (previjanje navitja, menjava</w:t>
      </w:r>
    </w:p>
    <w:p w:rsidR="00326004" w:rsidRDefault="00326004" w:rsidP="00326004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rotorja, prekatn</w:t>
      </w:r>
      <w:r w:rsidR="006A133E">
        <w:rPr>
          <w:rFonts w:ascii="Arial" w:hAnsi="Arial" w:cs="Arial"/>
          <w:color w:val="000000"/>
          <w:sz w:val="22"/>
          <w:szCs w:val="22"/>
        </w:rPr>
        <w:t>e stene, puše, ležajev, o tesnilni komplet, priključna omarica, delo</w:t>
      </w:r>
      <w:r>
        <w:rPr>
          <w:rFonts w:ascii="Arial" w:hAnsi="Arial" w:cs="Arial"/>
          <w:color w:val="000000"/>
          <w:sz w:val="22"/>
          <w:szCs w:val="22"/>
        </w:rPr>
        <w:t xml:space="preserve"> ), </w:t>
      </w:r>
    </w:p>
    <w:p w:rsidR="00326004" w:rsidRDefault="006A133E" w:rsidP="00326004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oddelek za PEDIATRIJO</w:t>
      </w:r>
      <w:r w:rsidR="0032600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KOS 1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7611EC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7611EC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7611EC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3F" w:rsidRDefault="00DD303F">
      <w:r>
        <w:separator/>
      </w:r>
    </w:p>
  </w:endnote>
  <w:endnote w:type="continuationSeparator" w:id="0">
    <w:p w:rsidR="00DD303F" w:rsidRDefault="00DD3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82A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82A0C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6A133E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3F" w:rsidRDefault="00DD303F">
      <w:r>
        <w:separator/>
      </w:r>
    </w:p>
  </w:footnote>
  <w:footnote w:type="continuationSeparator" w:id="0">
    <w:p w:rsidR="00DD303F" w:rsidRDefault="00DD3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26004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24B55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2A0C"/>
    <w:rsid w:val="00683A7D"/>
    <w:rsid w:val="00690603"/>
    <w:rsid w:val="0069207D"/>
    <w:rsid w:val="0069301E"/>
    <w:rsid w:val="00697BF7"/>
    <w:rsid w:val="006A007D"/>
    <w:rsid w:val="006A133E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1E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2C7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A7F21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303F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1AF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1174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2020-07-22T11:12:00Z</dcterms:created>
  <dcterms:modified xsi:type="dcterms:W3CDTF">2020-07-22T11:12:00Z</dcterms:modified>
</cp:coreProperties>
</file>